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DC" w:rsidRDefault="00C236DC" w:rsidP="00C236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Статья 16. Права и обязанности застрахованных лиц</w:t>
      </w:r>
    </w:p>
    <w:p w:rsidR="00C236DC" w:rsidRPr="00C236DC" w:rsidRDefault="00C236DC" w:rsidP="00C23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C236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29.11.2010 N 326-ФЗ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D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обязательном медицинском страховании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36DC" w:rsidRPr="00C236DC" w:rsidRDefault="00C236DC" w:rsidP="00C236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 xml:space="preserve"> 1. Застрахованные лица имеют право </w:t>
      </w:r>
      <w:proofErr w:type="gramStart"/>
      <w:r w:rsidRPr="00C236D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236DC">
        <w:rPr>
          <w:rFonts w:ascii="Times New Roman" w:hAnsi="Times New Roman" w:cs="Times New Roman"/>
          <w:sz w:val="26"/>
          <w:szCs w:val="26"/>
        </w:rPr>
        <w:t>: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236DC">
        <w:rPr>
          <w:rFonts w:ascii="Times New Roman" w:hAnsi="Times New Roman" w:cs="Times New Roman"/>
          <w:sz w:val="26"/>
          <w:szCs w:val="26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(в ред. Федерального закона от 25.11.2013 N 317-ФЗ)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(в ред. Федерального закона от 25.11.2013 N 317-ФЗ)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</w:t>
      </w:r>
      <w:r w:rsidRPr="00C236DC">
        <w:rPr>
          <w:rFonts w:ascii="Times New Roman" w:hAnsi="Times New Roman" w:cs="Times New Roman"/>
          <w:sz w:val="26"/>
          <w:szCs w:val="26"/>
        </w:rPr>
        <w:lastRenderedPageBreak/>
        <w:t>организации предоставления медицинской помощи, в соответствии с законодательством Российской Федерации;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10) защиту прав и законных интересов в сфере обязательного медицинского страхования.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2. Застрахованные лица обязаны: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(в ред. Федерального закона от 01.12.2012 N 213-ФЗ)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236DC">
        <w:rPr>
          <w:rFonts w:ascii="Times New Roman" w:hAnsi="Times New Roman" w:cs="Times New Roman"/>
          <w:sz w:val="26"/>
          <w:szCs w:val="26"/>
        </w:rPr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</w:t>
      </w:r>
      <w:r w:rsidRPr="00C236DC">
        <w:rPr>
          <w:rFonts w:ascii="Times New Roman" w:hAnsi="Times New Roman" w:cs="Times New Roman"/>
          <w:sz w:val="26"/>
          <w:szCs w:val="26"/>
        </w:rPr>
        <w:lastRenderedPageBreak/>
        <w:t>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 w:rsidRPr="00C236DC">
        <w:rPr>
          <w:rFonts w:ascii="Times New Roman" w:hAnsi="Times New Roman" w:cs="Times New Roman"/>
          <w:sz w:val="26"/>
          <w:szCs w:val="26"/>
        </w:rP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(в ред. Федерального закона от 01.12.2012 N 213-ФЗ)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236D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236DC">
        <w:rPr>
          <w:rFonts w:ascii="Times New Roman" w:hAnsi="Times New Roman" w:cs="Times New Roman"/>
          <w:sz w:val="26"/>
          <w:szCs w:val="26"/>
        </w:rPr>
        <w:t xml:space="preserve"> ред. Федерального закона от 01.12.2012 N 213-ФЗ)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236DC">
        <w:rPr>
          <w:rFonts w:ascii="Times New Roman" w:hAnsi="Times New Roman" w:cs="Times New Roman"/>
          <w:sz w:val="26"/>
          <w:szCs w:val="26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C236DC">
        <w:rPr>
          <w:rFonts w:ascii="Times New Roman" w:hAnsi="Times New Roman" w:cs="Times New Roman"/>
          <w:sz w:val="26"/>
          <w:szCs w:val="26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C236DC">
        <w:rPr>
          <w:rFonts w:ascii="Times New Roman" w:hAnsi="Times New Roman" w:cs="Times New Roman"/>
          <w:sz w:val="26"/>
          <w:szCs w:val="26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236D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236DC">
        <w:rPr>
          <w:rFonts w:ascii="Times New Roman" w:hAnsi="Times New Roman" w:cs="Times New Roman"/>
          <w:sz w:val="26"/>
          <w:szCs w:val="26"/>
        </w:rPr>
        <w:t xml:space="preserve"> ред. Федерального закона от 01.12.2012 N 213-ФЗ)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7. Страховые медицинские организации, указанные в части 6 настоящей статьи: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lastRenderedPageBreak/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  <w:r w:rsidRPr="00C236DC">
        <w:rPr>
          <w:rFonts w:ascii="Times New Roman" w:hAnsi="Times New Roman" w:cs="Times New Roman"/>
          <w:sz w:val="26"/>
          <w:szCs w:val="26"/>
        </w:rPr>
        <w:t>3) предоставляют застрахованному лицу информацию о его правах и обязанностях.</w:t>
      </w: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</w:p>
    <w:p w:rsidR="00C236DC" w:rsidRPr="00C236DC" w:rsidRDefault="00C236DC" w:rsidP="00C236DC">
      <w:pPr>
        <w:rPr>
          <w:rFonts w:ascii="Times New Roman" w:hAnsi="Times New Roman" w:cs="Times New Roman"/>
          <w:sz w:val="26"/>
          <w:szCs w:val="26"/>
        </w:rPr>
      </w:pPr>
    </w:p>
    <w:p w:rsidR="001128F1" w:rsidRPr="00C236DC" w:rsidRDefault="001128F1">
      <w:pPr>
        <w:rPr>
          <w:rFonts w:ascii="Times New Roman" w:hAnsi="Times New Roman" w:cs="Times New Roman"/>
          <w:sz w:val="26"/>
          <w:szCs w:val="26"/>
        </w:rPr>
      </w:pPr>
    </w:p>
    <w:sectPr w:rsidR="001128F1" w:rsidRPr="00C236DC" w:rsidSect="0011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DC"/>
    <w:rsid w:val="001128F1"/>
    <w:rsid w:val="009115BF"/>
    <w:rsid w:val="00C236DC"/>
    <w:rsid w:val="00C8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C236DC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2015-11-26T07:03:00Z</dcterms:created>
  <dcterms:modified xsi:type="dcterms:W3CDTF">2015-11-26T07:05:00Z</dcterms:modified>
</cp:coreProperties>
</file>